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515E84">
        <w:rPr>
          <w:b/>
          <w:bCs/>
          <w:color w:val="000000"/>
        </w:rPr>
        <w:t>86/6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DD0225" w:rsidP="00DD02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июня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8"/>
      </w:tblGrid>
      <w:tr w:rsidR="00DD0225" w:rsidTr="00DD0225">
        <w:trPr>
          <w:trHeight w:val="320"/>
        </w:trPr>
        <w:tc>
          <w:tcPr>
            <w:tcW w:w="5088" w:type="dxa"/>
          </w:tcPr>
          <w:p w:rsidR="00DD0225" w:rsidRDefault="00DD0225" w:rsidP="00DD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Думы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Киренского муниципального района </w:t>
            </w:r>
          </w:p>
          <w:p w:rsidR="00DD0225" w:rsidRDefault="00DD0225" w:rsidP="00DD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второе полугодие 2015 года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DD0225" w:rsidRDefault="005B2BB8" w:rsidP="00DD0225">
      <w:pPr>
        <w:spacing w:after="0" w:line="240" w:lineRule="auto"/>
        <w:ind w:firstLine="567"/>
        <w:jc w:val="both"/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Пашкина П.М. </w:t>
      </w:r>
      <w:r w:rsidR="00DD0225">
        <w:rPr>
          <w:rFonts w:ascii="Times New Roman" w:hAnsi="Times New Roman" w:cs="Times New Roman"/>
          <w:sz w:val="24"/>
          <w:szCs w:val="24"/>
        </w:rPr>
        <w:t>о</w:t>
      </w:r>
      <w:r w:rsidR="00DD0225" w:rsidRPr="00DD0225">
        <w:rPr>
          <w:rFonts w:ascii="Times New Roman" w:hAnsi="Times New Roman" w:cs="Times New Roman"/>
          <w:sz w:val="24"/>
          <w:szCs w:val="24"/>
        </w:rPr>
        <w:t>б утверждении плана работы Думы Киренского муниципального района на второе полугодие 2015 года</w:t>
      </w:r>
      <w:r w:rsidR="00DD0225">
        <w:t>:</w:t>
      </w:r>
    </w:p>
    <w:p w:rsidR="00DD0225" w:rsidRPr="007941B0" w:rsidRDefault="00DD022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ДУМА РЕШИЛА:</w:t>
      </w:r>
    </w:p>
    <w:p w:rsidR="005B2BB8" w:rsidRPr="00984BB1" w:rsidRDefault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DD022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B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3C22" w:rsidRPr="00DD0225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DD0225" w:rsidRPr="00DD0225">
        <w:rPr>
          <w:rFonts w:ascii="Times New Roman" w:hAnsi="Times New Roman" w:cs="Times New Roman"/>
          <w:sz w:val="24"/>
          <w:szCs w:val="24"/>
        </w:rPr>
        <w:t>Думы Киренского муниципального района на второе полугодие 2015 года</w:t>
      </w:r>
      <w:r w:rsidR="00DD0225" w:rsidRPr="00984BB1">
        <w:rPr>
          <w:rFonts w:ascii="Times New Roman" w:hAnsi="Times New Roman" w:cs="Times New Roman"/>
          <w:sz w:val="24"/>
          <w:szCs w:val="24"/>
        </w:rPr>
        <w:t xml:space="preserve"> </w:t>
      </w:r>
      <w:r w:rsidRPr="00984BB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D0225">
        <w:rPr>
          <w:rFonts w:ascii="Times New Roman" w:hAnsi="Times New Roman" w:cs="Times New Roman"/>
          <w:sz w:val="24"/>
          <w:szCs w:val="24"/>
        </w:rPr>
        <w:t>№</w:t>
      </w:r>
      <w:r w:rsidRPr="00984BB1">
        <w:rPr>
          <w:rFonts w:ascii="Times New Roman" w:hAnsi="Times New Roman" w:cs="Times New Roman"/>
          <w:sz w:val="24"/>
          <w:szCs w:val="24"/>
        </w:rPr>
        <w:t>1).</w:t>
      </w:r>
    </w:p>
    <w:p w:rsidR="005B2BB8" w:rsidRPr="00DD0225" w:rsidRDefault="00DD0225" w:rsidP="00DD022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25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F43C22">
        <w:rPr>
          <w:rFonts w:ascii="Times New Roman" w:eastAsia="Times New Roman" w:hAnsi="Times New Roman" w:cs="Times New Roman"/>
          <w:sz w:val="24"/>
          <w:szCs w:val="24"/>
        </w:rPr>
        <w:t>данное</w:t>
      </w:r>
      <w:r w:rsidRPr="00DD0225">
        <w:rPr>
          <w:rFonts w:ascii="Times New Roman" w:eastAsia="Times New Roman" w:hAnsi="Times New Roman" w:cs="Times New Roman"/>
          <w:sz w:val="24"/>
          <w:szCs w:val="24"/>
        </w:rPr>
        <w:t xml:space="preserve"> решение на сайте администрации Киренского муниципального района в разделе «Дума Киренского района».</w:t>
      </w: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иренского муниципального района</w:t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П.М. Пашкин</w:t>
      </w: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5B2BB8" w:rsidP="005B2BB8"/>
    <w:p w:rsidR="005B2BB8" w:rsidRDefault="005B2BB8" w:rsidP="005B2BB8"/>
    <w:p w:rsidR="005B2BB8" w:rsidRDefault="005B2BB8" w:rsidP="005B2BB8"/>
    <w:p w:rsidR="007462E0" w:rsidRDefault="007462E0" w:rsidP="005B2B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3D8D" w:rsidRDefault="00463D8D" w:rsidP="00DD0225">
      <w:pPr>
        <w:pStyle w:val="a4"/>
        <w:jc w:val="right"/>
        <w:rPr>
          <w:rStyle w:val="FontStyle11"/>
          <w:b w:val="0"/>
          <w:sz w:val="20"/>
          <w:szCs w:val="20"/>
        </w:rPr>
      </w:pPr>
    </w:p>
    <w:p w:rsidR="00463D8D" w:rsidRDefault="00463D8D" w:rsidP="00DD0225">
      <w:pPr>
        <w:pStyle w:val="a4"/>
        <w:jc w:val="right"/>
        <w:rPr>
          <w:rStyle w:val="FontStyle11"/>
          <w:b w:val="0"/>
          <w:sz w:val="20"/>
          <w:szCs w:val="20"/>
        </w:rPr>
      </w:pPr>
    </w:p>
    <w:p w:rsidR="00463D8D" w:rsidRDefault="00463D8D" w:rsidP="00DD0225">
      <w:pPr>
        <w:pStyle w:val="a4"/>
        <w:jc w:val="right"/>
        <w:rPr>
          <w:rStyle w:val="FontStyle11"/>
          <w:b w:val="0"/>
          <w:sz w:val="20"/>
          <w:szCs w:val="20"/>
        </w:rPr>
      </w:pPr>
    </w:p>
    <w:p w:rsidR="00463D8D" w:rsidRDefault="00463D8D" w:rsidP="00DD0225">
      <w:pPr>
        <w:pStyle w:val="a4"/>
        <w:jc w:val="right"/>
        <w:rPr>
          <w:rStyle w:val="FontStyle11"/>
          <w:b w:val="0"/>
          <w:sz w:val="20"/>
          <w:szCs w:val="20"/>
        </w:rPr>
      </w:pPr>
    </w:p>
    <w:p w:rsidR="009E5FD7" w:rsidRPr="00DD0225" w:rsidRDefault="009E5FD7" w:rsidP="00DD0225">
      <w:pPr>
        <w:pStyle w:val="a4"/>
        <w:jc w:val="right"/>
        <w:rPr>
          <w:rStyle w:val="FontStyle11"/>
          <w:b w:val="0"/>
          <w:sz w:val="20"/>
          <w:szCs w:val="20"/>
        </w:rPr>
      </w:pPr>
      <w:r w:rsidRPr="00DD0225">
        <w:rPr>
          <w:rStyle w:val="FontStyle11"/>
          <w:b w:val="0"/>
          <w:sz w:val="20"/>
          <w:szCs w:val="20"/>
        </w:rPr>
        <w:lastRenderedPageBreak/>
        <w:t xml:space="preserve">Приложение №1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1"/>
          <w:b w:val="0"/>
          <w:sz w:val="20"/>
          <w:szCs w:val="20"/>
        </w:rPr>
        <w:t xml:space="preserve">к </w:t>
      </w:r>
      <w:r w:rsidRPr="00DD0225">
        <w:rPr>
          <w:rStyle w:val="FontStyle12"/>
          <w:sz w:val="20"/>
          <w:szCs w:val="20"/>
        </w:rPr>
        <w:t xml:space="preserve">Решению Думы </w:t>
      </w:r>
      <w:proofErr w:type="gramStart"/>
      <w:r w:rsidRPr="00DD0225">
        <w:rPr>
          <w:rStyle w:val="FontStyle12"/>
          <w:sz w:val="20"/>
          <w:szCs w:val="20"/>
        </w:rPr>
        <w:t>Киренского</w:t>
      </w:r>
      <w:proofErr w:type="gramEnd"/>
      <w:r w:rsidRPr="00DD0225">
        <w:rPr>
          <w:rStyle w:val="FontStyle12"/>
          <w:sz w:val="20"/>
          <w:szCs w:val="20"/>
        </w:rPr>
        <w:t xml:space="preserve">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2"/>
          <w:sz w:val="20"/>
          <w:szCs w:val="20"/>
        </w:rPr>
        <w:t xml:space="preserve">муниципального района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2"/>
          <w:sz w:val="20"/>
          <w:szCs w:val="20"/>
        </w:rPr>
        <w:t xml:space="preserve">от 30.06.2015г.№ </w:t>
      </w:r>
      <w:r w:rsidR="00463D8D">
        <w:rPr>
          <w:rStyle w:val="FontStyle12"/>
          <w:sz w:val="20"/>
          <w:szCs w:val="20"/>
        </w:rPr>
        <w:t>86/6</w:t>
      </w:r>
    </w:p>
    <w:p w:rsidR="009E5FD7" w:rsidRDefault="009E5FD7" w:rsidP="009E5FD7">
      <w:pPr>
        <w:pStyle w:val="Style1"/>
        <w:widowControl/>
        <w:spacing w:before="53"/>
        <w:jc w:val="right"/>
        <w:rPr>
          <w:rStyle w:val="FontStyle11"/>
        </w:rPr>
      </w:pP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 xml:space="preserve">План </w:t>
      </w: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 xml:space="preserve">работы Думы Киренского муниципального района </w:t>
      </w: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на второе полугодие 2015 года.</w:t>
      </w:r>
    </w:p>
    <w:p w:rsidR="009E5FD7" w:rsidRPr="00DD0225" w:rsidRDefault="009E5FD7" w:rsidP="009E5FD7">
      <w:pPr>
        <w:pStyle w:val="Style6"/>
        <w:widowControl/>
        <w:spacing w:before="178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Август:</w:t>
      </w:r>
    </w:p>
    <w:p w:rsidR="009E5FD7" w:rsidRPr="00DD0225" w:rsidRDefault="00336796" w:rsidP="009E5FD7">
      <w:pPr>
        <w:pStyle w:val="Style5"/>
        <w:widowControl/>
        <w:numPr>
          <w:ilvl w:val="0"/>
          <w:numId w:val="16"/>
        </w:numPr>
        <w:spacing w:before="274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Информация</w:t>
      </w:r>
      <w:r w:rsidR="009E5FD7" w:rsidRPr="00DD0225">
        <w:rPr>
          <w:rStyle w:val="FontStyle12"/>
          <w:sz w:val="24"/>
          <w:szCs w:val="24"/>
        </w:rPr>
        <w:t xml:space="preserve"> администрации Киренского муниципального </w:t>
      </w:r>
      <w:r w:rsidR="00E319E9">
        <w:rPr>
          <w:rStyle w:val="FontStyle12"/>
          <w:sz w:val="24"/>
          <w:szCs w:val="24"/>
        </w:rPr>
        <w:t xml:space="preserve">района об исполнении бюджета МО Киренский район </w:t>
      </w:r>
      <w:r w:rsidR="009E5FD7" w:rsidRPr="00DD0225">
        <w:rPr>
          <w:rStyle w:val="FontStyle12"/>
          <w:sz w:val="24"/>
          <w:szCs w:val="24"/>
        </w:rPr>
        <w:t>за 1 полугодие 2015 года.</w:t>
      </w:r>
    </w:p>
    <w:p w:rsidR="009E5FD7" w:rsidRPr="00DD0225" w:rsidRDefault="009E5FD7" w:rsidP="000A7252">
      <w:pPr>
        <w:pStyle w:val="Style5"/>
        <w:widowControl/>
        <w:numPr>
          <w:ilvl w:val="0"/>
          <w:numId w:val="16"/>
        </w:numPr>
        <w:spacing w:before="19" w:line="307" w:lineRule="exact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Информация прокурора района «О состоянии законности и мерах по борьбе с преступностью в Киренском районе за первое полугодие 2015гг.»</w:t>
      </w:r>
    </w:p>
    <w:p w:rsidR="009E5FD7" w:rsidRDefault="009E5FD7" w:rsidP="009E5FD7">
      <w:pPr>
        <w:pStyle w:val="Style5"/>
        <w:widowControl/>
        <w:numPr>
          <w:ilvl w:val="0"/>
          <w:numId w:val="16"/>
        </w:numPr>
        <w:spacing w:before="19" w:line="307" w:lineRule="exact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Информация начальника ОВД «О состоянии охраны общественного порядка, общественной безопасности дорожного движения, результатах борьбы с преступностью на территории Киренского района за первое полугодие 2015г.</w:t>
      </w:r>
    </w:p>
    <w:p w:rsidR="00463D8D" w:rsidRPr="000A7252" w:rsidRDefault="00463D8D" w:rsidP="009E5FD7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rStyle w:val="FontStyle11"/>
          <w:sz w:val="24"/>
          <w:szCs w:val="24"/>
        </w:rPr>
      </w:pPr>
      <w:r w:rsidRPr="000A7252">
        <w:rPr>
          <w:rStyle w:val="FontStyle12"/>
          <w:sz w:val="24"/>
          <w:szCs w:val="24"/>
        </w:rPr>
        <w:t xml:space="preserve">Информация </w:t>
      </w:r>
      <w:r w:rsidR="000A7252">
        <w:t>администрации Киренского муниципального района о ходе подготовки к отопительному сезону 2015-2016 годов.</w:t>
      </w:r>
    </w:p>
    <w:p w:rsidR="009E5FD7" w:rsidRPr="00DD0225" w:rsidRDefault="009E5FD7" w:rsidP="009E5FD7">
      <w:pPr>
        <w:pStyle w:val="Style6"/>
        <w:widowControl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Сентябрь:</w:t>
      </w:r>
    </w:p>
    <w:p w:rsidR="009E5FD7" w:rsidRPr="00DD0225" w:rsidRDefault="009E5FD7" w:rsidP="009E5FD7">
      <w:pPr>
        <w:pStyle w:val="Style7"/>
        <w:widowControl/>
        <w:numPr>
          <w:ilvl w:val="0"/>
          <w:numId w:val="20"/>
        </w:numPr>
        <w:tabs>
          <w:tab w:val="left" w:pos="993"/>
        </w:tabs>
        <w:spacing w:before="58" w:line="276" w:lineRule="auto"/>
        <w:ind w:left="0" w:firstLine="567"/>
        <w:jc w:val="both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 xml:space="preserve">Отчет Комитета </w:t>
      </w:r>
      <w:r w:rsidRPr="00DD0225">
        <w:rPr>
          <w:rFonts w:eastAsia="Times New Roman"/>
          <w:iCs/>
        </w:rPr>
        <w:t>по имуществу и ЖКХ администрации Киренского муниципального района</w:t>
      </w:r>
      <w:r w:rsidRPr="00DD0225">
        <w:rPr>
          <w:rStyle w:val="FontStyle12"/>
          <w:sz w:val="24"/>
          <w:szCs w:val="24"/>
        </w:rPr>
        <w:t xml:space="preserve"> о работе за первое полугодие 2015</w:t>
      </w:r>
      <w:r w:rsidR="00463D8D">
        <w:rPr>
          <w:rStyle w:val="FontStyle12"/>
          <w:sz w:val="24"/>
          <w:szCs w:val="24"/>
        </w:rPr>
        <w:t xml:space="preserve"> </w:t>
      </w:r>
      <w:r w:rsidRPr="00DD0225">
        <w:rPr>
          <w:rStyle w:val="FontStyle12"/>
          <w:sz w:val="24"/>
          <w:szCs w:val="24"/>
        </w:rPr>
        <w:t>г</w:t>
      </w:r>
      <w:r w:rsidR="00463D8D">
        <w:rPr>
          <w:rStyle w:val="FontStyle12"/>
          <w:sz w:val="24"/>
          <w:szCs w:val="24"/>
        </w:rPr>
        <w:t>ода</w:t>
      </w:r>
      <w:r w:rsidRPr="00DD0225">
        <w:rPr>
          <w:rStyle w:val="FontStyle12"/>
          <w:sz w:val="24"/>
          <w:szCs w:val="24"/>
        </w:rPr>
        <w:t>.</w:t>
      </w:r>
    </w:p>
    <w:p w:rsidR="009E5FD7" w:rsidRDefault="00463D8D" w:rsidP="009E5FD7">
      <w:pPr>
        <w:pStyle w:val="Style7"/>
        <w:widowControl/>
        <w:numPr>
          <w:ilvl w:val="0"/>
          <w:numId w:val="20"/>
        </w:numPr>
        <w:tabs>
          <w:tab w:val="left" w:pos="993"/>
        </w:tabs>
        <w:spacing w:before="58" w:line="276" w:lineRule="auto"/>
        <w:ind w:left="0"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Информация</w:t>
      </w:r>
      <w:r w:rsidR="009E5FD7" w:rsidRPr="00DD0225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отдела </w:t>
      </w:r>
      <w:r w:rsidR="009E5FD7" w:rsidRPr="00DD0225">
        <w:rPr>
          <w:rStyle w:val="FontStyle12"/>
          <w:sz w:val="24"/>
          <w:szCs w:val="24"/>
        </w:rPr>
        <w:t xml:space="preserve">по </w:t>
      </w:r>
      <w:r>
        <w:rPr>
          <w:rStyle w:val="FontStyle12"/>
          <w:sz w:val="24"/>
          <w:szCs w:val="24"/>
        </w:rPr>
        <w:t>культуре, делам молодежи и спорту</w:t>
      </w:r>
      <w:r w:rsidR="009E5FD7" w:rsidRPr="00DD0225">
        <w:rPr>
          <w:rStyle w:val="FontStyle12"/>
          <w:sz w:val="24"/>
          <w:szCs w:val="24"/>
        </w:rPr>
        <w:t xml:space="preserve"> </w:t>
      </w:r>
      <w:r w:rsidR="00E319E9" w:rsidRPr="00DD0225">
        <w:rPr>
          <w:rFonts w:eastAsia="Times New Roman"/>
          <w:iCs/>
        </w:rPr>
        <w:t>администрации Киренского муниципального района</w:t>
      </w:r>
      <w:r w:rsidR="00E319E9" w:rsidRPr="00DD0225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о работе </w:t>
      </w:r>
      <w:r w:rsidR="009E5FD7" w:rsidRPr="00DD0225">
        <w:rPr>
          <w:rStyle w:val="FontStyle12"/>
          <w:sz w:val="24"/>
          <w:szCs w:val="24"/>
        </w:rPr>
        <w:t>за первое полугодие 2015</w:t>
      </w:r>
      <w:r>
        <w:rPr>
          <w:rStyle w:val="FontStyle12"/>
          <w:sz w:val="24"/>
          <w:szCs w:val="24"/>
        </w:rPr>
        <w:t xml:space="preserve"> </w:t>
      </w:r>
      <w:r w:rsidR="009E5FD7" w:rsidRPr="00DD0225">
        <w:rPr>
          <w:rStyle w:val="FontStyle12"/>
          <w:sz w:val="24"/>
          <w:szCs w:val="24"/>
        </w:rPr>
        <w:t>г</w:t>
      </w:r>
      <w:r>
        <w:rPr>
          <w:rStyle w:val="FontStyle12"/>
          <w:sz w:val="24"/>
          <w:szCs w:val="24"/>
        </w:rPr>
        <w:t>ода</w:t>
      </w:r>
      <w:r w:rsidR="009E5FD7" w:rsidRPr="00DD0225">
        <w:rPr>
          <w:rStyle w:val="FontStyle12"/>
          <w:sz w:val="24"/>
          <w:szCs w:val="24"/>
        </w:rPr>
        <w:t>.</w:t>
      </w:r>
    </w:p>
    <w:p w:rsidR="00463D8D" w:rsidRDefault="00463D8D" w:rsidP="00463D8D">
      <w:pPr>
        <w:pStyle w:val="Style7"/>
        <w:widowControl/>
        <w:numPr>
          <w:ilvl w:val="0"/>
          <w:numId w:val="20"/>
        </w:numPr>
        <w:tabs>
          <w:tab w:val="left" w:pos="993"/>
        </w:tabs>
        <w:spacing w:before="58" w:line="276" w:lineRule="auto"/>
        <w:ind w:left="0"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Информация комиссии по делам несовершеннолетних и защите их прав </w:t>
      </w:r>
      <w:r w:rsidRPr="00DD0225">
        <w:rPr>
          <w:rFonts w:eastAsia="Times New Roman"/>
          <w:iCs/>
        </w:rPr>
        <w:t>администрации Киренского муниципального района</w:t>
      </w:r>
      <w:r w:rsidRPr="00DD0225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о работе </w:t>
      </w:r>
      <w:r w:rsidRPr="00DD0225">
        <w:rPr>
          <w:rStyle w:val="FontStyle12"/>
          <w:sz w:val="24"/>
          <w:szCs w:val="24"/>
        </w:rPr>
        <w:t>за первое полугодие 2015</w:t>
      </w:r>
      <w:r>
        <w:rPr>
          <w:rStyle w:val="FontStyle12"/>
          <w:sz w:val="24"/>
          <w:szCs w:val="24"/>
        </w:rPr>
        <w:t xml:space="preserve"> </w:t>
      </w:r>
      <w:r w:rsidRPr="00DD0225">
        <w:rPr>
          <w:rStyle w:val="FontStyle12"/>
          <w:sz w:val="24"/>
          <w:szCs w:val="24"/>
        </w:rPr>
        <w:t>г</w:t>
      </w:r>
      <w:r>
        <w:rPr>
          <w:rStyle w:val="FontStyle12"/>
          <w:sz w:val="24"/>
          <w:szCs w:val="24"/>
        </w:rPr>
        <w:t>ода</w:t>
      </w:r>
      <w:r w:rsidRPr="00DD0225">
        <w:rPr>
          <w:rStyle w:val="FontStyle12"/>
          <w:sz w:val="24"/>
          <w:szCs w:val="24"/>
        </w:rPr>
        <w:t>.</w:t>
      </w:r>
    </w:p>
    <w:p w:rsidR="000A7252" w:rsidRDefault="00463D8D" w:rsidP="000A7252">
      <w:pPr>
        <w:pStyle w:val="Style7"/>
        <w:widowControl/>
        <w:numPr>
          <w:ilvl w:val="0"/>
          <w:numId w:val="20"/>
        </w:numPr>
        <w:tabs>
          <w:tab w:val="left" w:pos="993"/>
        </w:tabs>
        <w:spacing w:before="58" w:line="276" w:lineRule="auto"/>
        <w:ind w:left="0" w:firstLine="567"/>
        <w:jc w:val="both"/>
        <w:rPr>
          <w:rStyle w:val="FontStyle12"/>
          <w:sz w:val="24"/>
          <w:szCs w:val="24"/>
        </w:rPr>
      </w:pPr>
      <w:r w:rsidRPr="000A7252">
        <w:rPr>
          <w:rStyle w:val="FontStyle12"/>
          <w:sz w:val="24"/>
          <w:szCs w:val="24"/>
        </w:rPr>
        <w:t xml:space="preserve">Информация главного специалиста по социальным вопросам и связям с общественностью </w:t>
      </w:r>
      <w:r w:rsidRPr="000A7252">
        <w:rPr>
          <w:rFonts w:eastAsia="Times New Roman"/>
          <w:iCs/>
        </w:rPr>
        <w:t>администрации Киренского муниципального района</w:t>
      </w:r>
      <w:r w:rsidRPr="000A7252">
        <w:rPr>
          <w:rStyle w:val="FontStyle12"/>
          <w:sz w:val="24"/>
          <w:szCs w:val="24"/>
        </w:rPr>
        <w:t xml:space="preserve"> о работе за первое полугодие 2015 года.</w:t>
      </w:r>
    </w:p>
    <w:p w:rsidR="000A7252" w:rsidRPr="000A7252" w:rsidRDefault="000A7252" w:rsidP="000A7252">
      <w:pPr>
        <w:pStyle w:val="Style7"/>
        <w:widowControl/>
        <w:numPr>
          <w:ilvl w:val="0"/>
          <w:numId w:val="20"/>
        </w:numPr>
        <w:tabs>
          <w:tab w:val="left" w:pos="993"/>
        </w:tabs>
        <w:spacing w:before="58" w:line="276" w:lineRule="auto"/>
        <w:ind w:left="0" w:firstLine="567"/>
        <w:jc w:val="both"/>
        <w:rPr>
          <w:rStyle w:val="FontStyle12"/>
          <w:sz w:val="24"/>
          <w:szCs w:val="24"/>
        </w:rPr>
      </w:pPr>
      <w:r w:rsidRPr="000A7252">
        <w:rPr>
          <w:rStyle w:val="FontStyle12"/>
          <w:sz w:val="24"/>
          <w:szCs w:val="24"/>
        </w:rPr>
        <w:t xml:space="preserve">Информация </w:t>
      </w:r>
      <w:r w:rsidRPr="000A7252">
        <w:rPr>
          <w:rFonts w:eastAsia="Times New Roman"/>
          <w:iCs/>
        </w:rPr>
        <w:t>администрации Киренского муниципального района</w:t>
      </w:r>
      <w:r w:rsidRPr="000A7252">
        <w:rPr>
          <w:rStyle w:val="FontStyle12"/>
          <w:sz w:val="24"/>
          <w:szCs w:val="24"/>
        </w:rPr>
        <w:t xml:space="preserve"> о начале отопительного сезона 2015-2016гг.</w:t>
      </w:r>
    </w:p>
    <w:p w:rsidR="009E5FD7" w:rsidRPr="00DD0225" w:rsidRDefault="009E5FD7" w:rsidP="009E5FD7">
      <w:pPr>
        <w:pStyle w:val="Style7"/>
        <w:widowControl/>
        <w:spacing w:before="58" w:line="475" w:lineRule="exact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Октябрь:</w:t>
      </w:r>
    </w:p>
    <w:p w:rsidR="009E5FD7" w:rsidRPr="00DD0225" w:rsidRDefault="009E5FD7" w:rsidP="009E5FD7">
      <w:pPr>
        <w:pStyle w:val="Style5"/>
        <w:widowControl/>
        <w:numPr>
          <w:ilvl w:val="0"/>
          <w:numId w:val="17"/>
        </w:numPr>
        <w:spacing w:before="67" w:line="293" w:lineRule="exact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О порядке формирования оплаты труда и предоставления ежегодного оплачиваемого отпуска Мэру Киренского муниципального района, Председателю Думы Киренского муниципального района и Председателю</w:t>
      </w:r>
      <w:proofErr w:type="gramStart"/>
      <w:r w:rsidRPr="00DD0225">
        <w:rPr>
          <w:rStyle w:val="FontStyle12"/>
          <w:sz w:val="24"/>
          <w:szCs w:val="24"/>
        </w:rPr>
        <w:t xml:space="preserve"> К</w:t>
      </w:r>
      <w:proofErr w:type="gramEnd"/>
      <w:r w:rsidRPr="00DD0225">
        <w:rPr>
          <w:rStyle w:val="FontStyle12"/>
          <w:sz w:val="24"/>
          <w:szCs w:val="24"/>
        </w:rPr>
        <w:t>онтрольно- счетной палаты Киренского района на 2016 год.</w:t>
      </w:r>
    </w:p>
    <w:p w:rsidR="009E5FD7" w:rsidRPr="00DD0225" w:rsidRDefault="009E5FD7" w:rsidP="009E5FD7">
      <w:pPr>
        <w:pStyle w:val="Style6"/>
        <w:widowControl/>
        <w:spacing w:line="240" w:lineRule="exact"/>
      </w:pPr>
    </w:p>
    <w:p w:rsidR="009E5FD7" w:rsidRPr="00DD0225" w:rsidRDefault="009E5FD7" w:rsidP="009E5FD7">
      <w:pPr>
        <w:pStyle w:val="Style6"/>
        <w:widowControl/>
        <w:spacing w:before="72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Ноябрь:</w:t>
      </w:r>
    </w:p>
    <w:p w:rsidR="009E5FD7" w:rsidRPr="00DD0225" w:rsidRDefault="009E5FD7" w:rsidP="009E5FD7">
      <w:pPr>
        <w:pStyle w:val="Style5"/>
        <w:widowControl/>
        <w:numPr>
          <w:ilvl w:val="0"/>
          <w:numId w:val="18"/>
        </w:numPr>
        <w:spacing w:before="62" w:line="283" w:lineRule="exact"/>
        <w:ind w:firstLine="567"/>
        <w:jc w:val="left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О проекте бюджета муниципального образования Киренский район на 2016г и плановый период 2016 -2017 гг.</w:t>
      </w:r>
    </w:p>
    <w:p w:rsidR="009E5FD7" w:rsidRPr="00DD0225" w:rsidRDefault="009E5FD7" w:rsidP="009E5FD7">
      <w:pPr>
        <w:pStyle w:val="Style6"/>
        <w:widowControl/>
        <w:spacing w:before="230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Декабрь:</w:t>
      </w:r>
    </w:p>
    <w:p w:rsidR="009E5FD7" w:rsidRPr="00DD0225" w:rsidRDefault="009E5FD7" w:rsidP="009E5FD7">
      <w:pPr>
        <w:pStyle w:val="Style4"/>
        <w:widowControl/>
        <w:numPr>
          <w:ilvl w:val="0"/>
          <w:numId w:val="21"/>
        </w:numPr>
        <w:tabs>
          <w:tab w:val="left" w:pos="993"/>
        </w:tabs>
        <w:spacing w:before="38"/>
        <w:ind w:left="0"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О бюджете муниципального образования Киренский район на 2016г. и плановый период 2017-2018гг.</w:t>
      </w:r>
    </w:p>
    <w:p w:rsidR="00463D8D" w:rsidRDefault="00463D8D" w:rsidP="001C7B2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463D8D" w:rsidRDefault="00463D8D" w:rsidP="001C7B2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5B2BB8" w:rsidRPr="00DD0225" w:rsidRDefault="00984BB1" w:rsidP="001C7B2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DD0225" w:rsidRDefault="00984BB1" w:rsidP="001C7B2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Кирен</w:t>
      </w:r>
      <w:r w:rsidR="009E5FD7" w:rsidRPr="00DD0225">
        <w:rPr>
          <w:rStyle w:val="a5"/>
          <w:rFonts w:ascii="Times New Roman" w:hAnsi="Times New Roman" w:cs="Times New Roman"/>
          <w:b/>
          <w:sz w:val="24"/>
          <w:szCs w:val="24"/>
        </w:rPr>
        <w:t>ского муниципального района</w:t>
      </w:r>
      <w:r w:rsidR="009E5FD7" w:rsidRPr="00DD0225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9E5FD7" w:rsidRPr="00DD0225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9E5FD7" w:rsidRPr="00DD0225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9E5FD7" w:rsidRPr="00DD0225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9E5FD7" w:rsidRPr="00DD0225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9E5FD7" w:rsidRPr="00DD0225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П.М. Пашкин</w:t>
      </w:r>
    </w:p>
    <w:sectPr w:rsidR="00984BB1" w:rsidRPr="00DD0225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43A2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89B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5DBF"/>
    <w:multiLevelType w:val="hybridMultilevel"/>
    <w:tmpl w:val="027E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94532"/>
    <w:multiLevelType w:val="hybridMultilevel"/>
    <w:tmpl w:val="5AF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17"/>
  </w:num>
  <w:num w:numId="10">
    <w:abstractNumId w:val="6"/>
  </w:num>
  <w:num w:numId="11">
    <w:abstractNumId w:val="3"/>
  </w:num>
  <w:num w:numId="12">
    <w:abstractNumId w:val="1"/>
  </w:num>
  <w:num w:numId="13">
    <w:abstractNumId w:val="18"/>
  </w:num>
  <w:num w:numId="14">
    <w:abstractNumId w:val="8"/>
  </w:num>
  <w:num w:numId="15">
    <w:abstractNumId w:val="19"/>
  </w:num>
  <w:num w:numId="16">
    <w:abstractNumId w:val="10"/>
  </w:num>
  <w:num w:numId="17">
    <w:abstractNumId w:val="12"/>
  </w:num>
  <w:num w:numId="18">
    <w:abstractNumId w:val="14"/>
  </w:num>
  <w:num w:numId="19">
    <w:abstractNumId w:val="0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A7252"/>
    <w:rsid w:val="001A031A"/>
    <w:rsid w:val="001C7B2C"/>
    <w:rsid w:val="00286FD2"/>
    <w:rsid w:val="00291F09"/>
    <w:rsid w:val="00336796"/>
    <w:rsid w:val="00376513"/>
    <w:rsid w:val="00377882"/>
    <w:rsid w:val="00385F3F"/>
    <w:rsid w:val="003C44D4"/>
    <w:rsid w:val="003C549A"/>
    <w:rsid w:val="00463D8D"/>
    <w:rsid w:val="004E729A"/>
    <w:rsid w:val="00515E84"/>
    <w:rsid w:val="00532E9D"/>
    <w:rsid w:val="005B2BB8"/>
    <w:rsid w:val="005C137C"/>
    <w:rsid w:val="0060132D"/>
    <w:rsid w:val="006B75B0"/>
    <w:rsid w:val="006D0C7A"/>
    <w:rsid w:val="0072644A"/>
    <w:rsid w:val="007452EE"/>
    <w:rsid w:val="007462E0"/>
    <w:rsid w:val="007D2DC8"/>
    <w:rsid w:val="007F2D2A"/>
    <w:rsid w:val="00833BBC"/>
    <w:rsid w:val="00932F6A"/>
    <w:rsid w:val="00984BB1"/>
    <w:rsid w:val="009E5FD7"/>
    <w:rsid w:val="009F3250"/>
    <w:rsid w:val="00A871BD"/>
    <w:rsid w:val="00AD27C9"/>
    <w:rsid w:val="00AF0643"/>
    <w:rsid w:val="00B31EE7"/>
    <w:rsid w:val="00B44C00"/>
    <w:rsid w:val="00B9052A"/>
    <w:rsid w:val="00B9691D"/>
    <w:rsid w:val="00BB67C5"/>
    <w:rsid w:val="00BE69B5"/>
    <w:rsid w:val="00C10204"/>
    <w:rsid w:val="00C23BEA"/>
    <w:rsid w:val="00D8097B"/>
    <w:rsid w:val="00DD0225"/>
    <w:rsid w:val="00E319E9"/>
    <w:rsid w:val="00E82305"/>
    <w:rsid w:val="00E84DF8"/>
    <w:rsid w:val="00F43C22"/>
    <w:rsid w:val="00F63733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2015-07-02T04:54:00Z</cp:lastPrinted>
  <dcterms:created xsi:type="dcterms:W3CDTF">2015-06-26T07:01:00Z</dcterms:created>
  <dcterms:modified xsi:type="dcterms:W3CDTF">2015-07-02T04:54:00Z</dcterms:modified>
</cp:coreProperties>
</file>